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9F" w:rsidRDefault="00106C9F" w:rsidP="00473DA2"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</w:t>
      </w:r>
      <w:r w:rsidR="00FD5FD1">
        <w:rPr>
          <w:b/>
        </w:rPr>
        <w:t xml:space="preserve">5- SINIF </w:t>
      </w:r>
      <w:r>
        <w:rPr>
          <w:b/>
        </w:rPr>
        <w:t>SOSYAL BİLGİLER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495"/>
        <w:gridCol w:w="734"/>
        <w:gridCol w:w="474"/>
        <w:gridCol w:w="662"/>
      </w:tblGrid>
      <w:tr w:rsidR="00106C9F" w:rsidTr="00473DA2">
        <w:trPr>
          <w:cantSplit/>
          <w:trHeight w:val="113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6C9F" w:rsidRDefault="00106C9F" w:rsidP="00C83D8E">
            <w:pPr>
              <w:jc w:val="center"/>
              <w:rPr>
                <w:b/>
                <w:sz w:val="18"/>
                <w:szCs w:val="18"/>
              </w:rPr>
            </w:pPr>
          </w:p>
          <w:p w:rsidR="00106C9F" w:rsidRDefault="00106C9F" w:rsidP="00C83D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106C9F" w:rsidTr="00C83D8E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Default="00106C9F" w:rsidP="00C83D8E">
            <w:pPr>
              <w:rPr>
                <w:sz w:val="18"/>
                <w:szCs w:val="18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 xml:space="preserve">1. Bulunduğu çeşitli grup ve kurumlar içindeki </w:t>
            </w:r>
            <w:r w:rsidR="00A47E8B" w:rsidRPr="0010271E">
              <w:rPr>
                <w:rFonts w:ascii="Times" w:hAnsi="Times" w:cs="Arial"/>
                <w:sz w:val="16"/>
                <w:szCs w:val="16"/>
              </w:rPr>
              <w:t>yerini belirler</w:t>
            </w:r>
          </w:p>
          <w:p w:rsidR="00106C9F" w:rsidRDefault="00106C9F" w:rsidP="00C83D8E">
            <w:pPr>
              <w:rPr>
                <w:sz w:val="18"/>
                <w:szCs w:val="18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 xml:space="preserve">2. </w:t>
            </w:r>
            <w:r w:rsidR="00A47E8B" w:rsidRPr="0010271E">
              <w:rPr>
                <w:rFonts w:ascii="Times" w:hAnsi="Times" w:cs="Arial"/>
                <w:sz w:val="16"/>
                <w:szCs w:val="16"/>
              </w:rPr>
              <w:t>İçinde bulunduğu gruplar ile</w:t>
            </w:r>
            <w:r w:rsidRPr="0010271E">
              <w:rPr>
                <w:rFonts w:ascii="Times" w:hAnsi="Times" w:cs="Arial"/>
                <w:sz w:val="16"/>
                <w:szCs w:val="16"/>
              </w:rPr>
              <w:t xml:space="preserve"> gruplara ait rolleri ilişkilendirir.</w:t>
            </w:r>
          </w:p>
          <w:p w:rsidR="00106C9F" w:rsidRDefault="00106C9F" w:rsidP="00C83D8E">
            <w:pPr>
              <w:rPr>
                <w:sz w:val="18"/>
                <w:szCs w:val="18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3. Katıldığı gruplarda aldığı roller ile rollerin gerektirdiği hak ve sorumlulukları ilişkilendirir.</w:t>
            </w:r>
          </w:p>
          <w:p w:rsidR="00106C9F" w:rsidRDefault="00106C9F" w:rsidP="00C83D8E">
            <w:pPr>
              <w:rPr>
                <w:sz w:val="18"/>
                <w:szCs w:val="18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4. Çocuk olarak haklarını fark eder.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4. Bir bireyin sahip olabileceği değişik rolleri belirtir.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12. Kişisel sorumluluğun</w:t>
            </w:r>
            <w:r>
              <w:rPr>
                <w:rFonts w:ascii="Times" w:hAnsi="Times" w:cs="Arial"/>
                <w:sz w:val="16"/>
                <w:szCs w:val="16"/>
              </w:rPr>
              <w:t xml:space="preserve"> </w:t>
            </w:r>
            <w:r w:rsidRPr="0010271E">
              <w:rPr>
                <w:rFonts w:ascii="Times" w:hAnsi="Times" w:cs="Arial"/>
                <w:sz w:val="16"/>
                <w:szCs w:val="16"/>
              </w:rPr>
              <w:t>ve iyi çalışma alışkanlıklarının önemini açıklar.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 xml:space="preserve">14. </w:t>
            </w:r>
            <w:r>
              <w:rPr>
                <w:rFonts w:ascii="Times" w:hAnsi="Times" w:cs="Arial"/>
                <w:sz w:val="16"/>
                <w:szCs w:val="16"/>
              </w:rPr>
              <w:t xml:space="preserve">Aile üyeleri </w:t>
            </w:r>
            <w:r>
              <w:rPr>
                <w:rFonts w:ascii="Times" w:hAnsi="Times" w:cs="Arial" w:hint="eastAsia"/>
                <w:sz w:val="16"/>
                <w:szCs w:val="16"/>
              </w:rPr>
              <w:t>arasındaki</w:t>
            </w:r>
            <w:r>
              <w:rPr>
                <w:rFonts w:ascii="Times" w:hAnsi="Times" w:cs="Arial"/>
                <w:sz w:val="16"/>
                <w:szCs w:val="16"/>
              </w:rPr>
              <w:t xml:space="preserve"> bağlılığı, birlikte çalışmayı ve sorumluluğu açıklar.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 xml:space="preserve">1. Bir grup </w:t>
            </w:r>
            <w:r w:rsidR="00A47E8B" w:rsidRPr="0010271E">
              <w:rPr>
                <w:rFonts w:ascii="Times" w:hAnsi="Times" w:cs="Arial"/>
                <w:sz w:val="16"/>
                <w:szCs w:val="16"/>
              </w:rPr>
              <w:t>içinde çeşitli</w:t>
            </w:r>
            <w:r w:rsidRPr="0010271E">
              <w:rPr>
                <w:rFonts w:ascii="Times" w:hAnsi="Times" w:cs="Arial"/>
                <w:sz w:val="16"/>
                <w:szCs w:val="16"/>
              </w:rPr>
              <w:t xml:space="preserve"> rollerin önemini kabul eder.</w:t>
            </w:r>
          </w:p>
          <w:p w:rsidR="00106C9F" w:rsidRPr="00FD15DB" w:rsidRDefault="00106C9F" w:rsidP="00C83D8E">
            <w:pPr>
              <w:rPr>
                <w:sz w:val="18"/>
                <w:szCs w:val="18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4. Okuldaki sorumluluklarını bilir.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Pr="00FD15DB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Anlatım,soru-yanıt,örnekleme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Pr="00FD15DB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D15DB">
              <w:rPr>
                <w:sz w:val="16"/>
                <w:szCs w:val="16"/>
              </w:rPr>
              <w:t>Kitap,</w:t>
            </w:r>
            <w:r>
              <w:rPr>
                <w:sz w:val="16"/>
                <w:szCs w:val="16"/>
              </w:rPr>
              <w:t>resimler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06C9F" w:rsidTr="00C83D8E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1. Çevresindeki ve ülkemizin çeşitli yerlerindeki  doğal varlıklar ile tarihî mekânları, nesneleri ve yapıtları tanır.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2. Ülkemizin çeşitli yerlerindeki kültürel özelliklere örnekler verir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5. Kanıt kullanarak Atatürk inkılaplarının öncesi ile sonrasındaki günlük yaşamı karşılaştırır.</w:t>
            </w:r>
          </w:p>
          <w:p w:rsidR="00106C9F" w:rsidRPr="00FD15DB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6. Atatürk inkılaplarıyla ilkelerini ilişkilendirir.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Anlatım,soru-yanıt,örnekleme,izleme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Pr="00FD15DB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D15DB">
              <w:rPr>
                <w:sz w:val="16"/>
                <w:szCs w:val="16"/>
              </w:rPr>
              <w:t>Kitap,</w:t>
            </w:r>
            <w:r>
              <w:rPr>
                <w:sz w:val="16"/>
                <w:szCs w:val="16"/>
              </w:rPr>
              <w:t>resimler, Pc,harita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06C9F" w:rsidTr="00C83D8E">
        <w:trPr>
          <w:cantSplit/>
          <w:trHeight w:val="323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1.   Türkiye’nin  kabartma   haritası üzerinde yaşadığı bölgenin yüzey şekillerini genel olarak tanır.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2. Yaşadığı bölgede görülen iklimin, insan faaliyetlerine etkisini, günlük yaşantısından örnekler vererek açıklar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3. Yaşadığı bölgedeki insanların yoğun olarak yaşadıkları yerlerle coğrafi özellikleri ilişkilendirir.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4. Yaşadığı bölgedeki insanların doğal ortamı değiştirme ve ondan yararlanma şekillerine kanıtlar gösterir.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5. Yaşadığı bölgede görülen bir afet ile  bölgenin  coğrafi  özelliklerini  ilişkilendirir.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7. Yaşadığı bölgede görülen  doğal afetlerin zararlarını  artıran  insan  faaliyetlerini fark eder.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Wingdings" w:hAnsi="Wingdings" w:cs="Wingdings"/>
                <w:sz w:val="16"/>
                <w:szCs w:val="20"/>
              </w:rPr>
              <w:t></w:t>
            </w:r>
            <w:r w:rsidRPr="0010271E">
              <w:rPr>
                <w:rFonts w:ascii="Times" w:hAnsi="Times"/>
                <w:sz w:val="16"/>
                <w:szCs w:val="20"/>
              </w:rPr>
              <w:t xml:space="preserve"> </w:t>
            </w:r>
            <w:r w:rsidRPr="0010271E">
              <w:rPr>
                <w:rFonts w:ascii="Times" w:hAnsi="Times" w:cs="Arial"/>
                <w:sz w:val="16"/>
                <w:szCs w:val="16"/>
              </w:rPr>
              <w:t>Afetten Korunma  ve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Güvenli Yaşam (7-5, 6, 10,11)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5. Sınıf tahliye  çantası oluşturulması ve malzemelerin  sağlanması konusunda aktif görev alır.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6. Posterler hazırlayarak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toplumun bu konuda  bilgilenmesine destek verir.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10. Farklı mekânlarda bir deprem sırasında yapılması gerekenleri tartışır.</w:t>
            </w:r>
          </w:p>
          <w:p w:rsidR="00106C9F" w:rsidRPr="005E54F7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11. Deprem sırasında yapılması   gerekenleri, deprem tatbikatında uygular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Anlatım,soru-yanıt,örnekleme,izleme,dramatize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Pr="00FD15DB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D15DB">
              <w:rPr>
                <w:sz w:val="16"/>
                <w:szCs w:val="16"/>
              </w:rPr>
              <w:t>Kitap,</w:t>
            </w:r>
            <w:r>
              <w:rPr>
                <w:sz w:val="16"/>
                <w:szCs w:val="16"/>
              </w:rPr>
              <w:t>resimler, Pc,harita,deprem çantası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06C9F" w:rsidTr="00C83D8E">
        <w:trPr>
          <w:cantSplit/>
          <w:trHeight w:val="21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1. Yaşadığı bölgedeki ekonomik faaliyetleri fark eder.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2. Yaşadığı bölgedeki ekonomik faaliyetler ile coğraf</w:t>
            </w:r>
            <w:r>
              <w:rPr>
                <w:rFonts w:ascii="Times" w:hAnsi="Times" w:cs="Arial"/>
                <w:sz w:val="16"/>
                <w:szCs w:val="16"/>
              </w:rPr>
              <w:t>i</w:t>
            </w:r>
            <w:r w:rsidRPr="0010271E">
              <w:rPr>
                <w:rFonts w:ascii="Times" w:hAnsi="Times" w:cs="Arial"/>
                <w:sz w:val="16"/>
                <w:szCs w:val="16"/>
              </w:rPr>
              <w:t xml:space="preserve"> özellikleri ilişkilendirir.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3. Yaşadığı bölgedeki ekonomik faaliyetlere ilişkin meslekleri belirler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4. Yaşadığı bölgedeki ekonomik faaliyetlerin ülke ekonomisindeki yerini değerlendirir.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5. Ekonomideki insan etkisini fark eder.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 xml:space="preserve"> </w:t>
            </w:r>
            <w:r w:rsidRPr="0010271E">
              <w:rPr>
                <w:rFonts w:ascii="Wingdings" w:hAnsi="Wingdings" w:cs="Wingdings"/>
                <w:sz w:val="16"/>
                <w:szCs w:val="20"/>
              </w:rPr>
              <w:t></w:t>
            </w:r>
            <w:r w:rsidRPr="0010271E">
              <w:rPr>
                <w:rFonts w:ascii="Times" w:hAnsi="Times" w:cs="Arial"/>
                <w:sz w:val="16"/>
                <w:szCs w:val="16"/>
              </w:rPr>
              <w:t>Girişimcilik (1-27);(3-28)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27. Yaşadığı bölgedeki kaynakları araştırır.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28. Yaşadığı bölge içinde ekonomik dayanışmayı fark ederler.</w:t>
            </w:r>
            <w:r w:rsidRPr="0010271E">
              <w:rPr>
                <w:rFonts w:ascii="Times" w:hAnsi="Times" w:cs="Arial"/>
                <w:b/>
                <w:bCs/>
                <w:sz w:val="16"/>
                <w:szCs w:val="16"/>
              </w:rPr>
              <w:t xml:space="preserve"> </w:t>
            </w:r>
          </w:p>
          <w:p w:rsidR="00106C9F" w:rsidRPr="005E54F7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Anlatım,soru-yanıt,örnekleme,izleme,dramatize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Pr="00FD15DB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D15DB">
              <w:rPr>
                <w:sz w:val="16"/>
                <w:szCs w:val="16"/>
              </w:rPr>
              <w:t>Kitap,</w:t>
            </w:r>
            <w:r>
              <w:rPr>
                <w:sz w:val="16"/>
                <w:szCs w:val="16"/>
              </w:rPr>
              <w:t>resimler, Pc,harita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06C9F" w:rsidTr="00C83D8E">
        <w:trPr>
          <w:cantSplit/>
          <w:trHeight w:val="1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1. Buluşlarla teknolojik gelişmeleri ilişkilendirir.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2. Buluşların ve teknolojik gelişmelerin toplum hayatımıza etkilerini tartışır.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3. Buluş yapanların ve bilim insanlarının ortak özelliklerinin farkına varır.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4. Kanıtlara dayanarak, Atatürk’ün bilim  ve   teknolojiye verdiği önemi gösterir.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12. Bilimsel çalışmalara ve   çalışmaları yapan kişilere saygı duyar.</w:t>
            </w:r>
          </w:p>
          <w:p w:rsidR="00106C9F" w:rsidRPr="00BD16EA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Anlatım,soru-yanıt,örnekleme,izleme,dramatize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Pr="00FD15DB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D15DB">
              <w:rPr>
                <w:sz w:val="16"/>
                <w:szCs w:val="16"/>
              </w:rPr>
              <w:t>Kitap,</w:t>
            </w:r>
            <w:r>
              <w:rPr>
                <w:sz w:val="16"/>
                <w:szCs w:val="16"/>
              </w:rPr>
              <w:t>resimler, Pc,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06C9F" w:rsidTr="00C83D8E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1. Toplumun temel ihtiyaçlarıyla bu ihtiyaçlara hizmet eden kurumları ilişkilendirir.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2. Kurumların insan  yaşamındaki yeri konusunda görüş oluşturur.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3. Sivil toplum kuruluşlarını etkinlik alanlarına göre sınıfandırır.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4. Sivil toplum kuruluşlarının etkinliklerinin sonuçlarını değerlendirir.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39. Sivil toplum kavramının önemini kavrar.</w:t>
            </w:r>
          </w:p>
          <w:p w:rsidR="00106C9F" w:rsidRPr="0010271E" w:rsidRDefault="00106C9F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40. Sivil toplum kuruluşlarının çalışmalarının yasal olduğunu bilir.</w:t>
            </w:r>
          </w:p>
          <w:p w:rsidR="00106C9F" w:rsidRPr="00BD16EA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41. Yakın çevresindeki sivil toplum kuruluşlarının  faaliyetlerinin farkında olur.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Anlatım,gezi-gözlem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Pr="00FD15DB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Çeşitli kuruluşlar,insanlar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06C9F" w:rsidTr="00C83D8E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 w:rsidRPr="0010271E">
              <w:rPr>
                <w:rFonts w:ascii="Times" w:hAnsi="Times" w:cs="Arial"/>
                <w:sz w:val="16"/>
                <w:szCs w:val="16"/>
              </w:rPr>
              <w:t>1.   Türkiye’nin  kabartma   haritası üzerinde yaşadığı bölgenin yüzey şekillerini genel olarak tanır.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2.Yaşadığı ilin adını bilir.</w:t>
            </w:r>
          </w:p>
          <w:p w:rsidR="00106C9F" w:rsidRDefault="00106C9F" w:rsidP="00C83D8E">
            <w:pPr>
              <w:rPr>
                <w:rFonts w:ascii="Times" w:hAnsi="Times" w:cs="Arial"/>
                <w:sz w:val="18"/>
                <w:szCs w:val="18"/>
              </w:rPr>
            </w:pPr>
            <w:r>
              <w:rPr>
                <w:rFonts w:ascii="Times" w:hAnsi="Times" w:cs="Arial"/>
                <w:sz w:val="16"/>
                <w:szCs w:val="16"/>
              </w:rPr>
              <w:t>3.Yaşadığı ilin komşu illerini söyler.</w:t>
            </w:r>
          </w:p>
          <w:p w:rsidR="00106C9F" w:rsidRDefault="00106C9F" w:rsidP="00C83D8E">
            <w:pPr>
              <w:rPr>
                <w:rFonts w:ascii="Times" w:hAnsi="Times" w:cs="Arial"/>
                <w:sz w:val="18"/>
                <w:szCs w:val="18"/>
              </w:rPr>
            </w:pPr>
            <w:r>
              <w:rPr>
                <w:rFonts w:ascii="Times" w:hAnsi="Times" w:cs="Arial"/>
                <w:sz w:val="18"/>
                <w:szCs w:val="18"/>
              </w:rPr>
              <w:t>4.Yaşadığı ilin komşu illerini haritada gösterir.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Yaşadığı ülkenin adını söyler.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Haritada ülkemizin yerini gösterir.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Ülkemizin komşu ülkelerinin adlarını söyler.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Haritada yerlerini gösterir.</w:t>
            </w:r>
          </w:p>
          <w:p w:rsidR="00106C9F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Adı söylenen  ülkeyi haritada gösterir.</w:t>
            </w:r>
          </w:p>
          <w:p w:rsidR="00106C9F" w:rsidRPr="0010271E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Gösterilen ülkenin adını söyler.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Anlatım,soru-yanıt,model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haritalar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06C9F" w:rsidTr="00C83D8E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9F" w:rsidRPr="0010271E" w:rsidRDefault="00106C9F" w:rsidP="00C83D8E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Genel tekrar ettirilir.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Anlatım,soru-yanıt,örnekleme,izleme,dramatize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D15DB">
              <w:rPr>
                <w:sz w:val="16"/>
                <w:szCs w:val="16"/>
              </w:rPr>
              <w:t>Kitap,</w:t>
            </w:r>
            <w:r>
              <w:rPr>
                <w:sz w:val="16"/>
                <w:szCs w:val="16"/>
              </w:rPr>
              <w:t>resimler, Pc,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6C9F" w:rsidRDefault="00106C9F" w:rsidP="00C83D8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300F8" w:rsidRDefault="007F1B55">
      <w:hyperlink r:id="rId4" w:history="1">
        <w:r w:rsidRPr="00DF24FE">
          <w:rPr>
            <w:rStyle w:val="Kpr"/>
            <w:rFonts w:ascii="Times" w:hAnsi="Times" w:cs="Times"/>
            <w:sz w:val="22"/>
            <w:szCs w:val="22"/>
          </w:rPr>
          <w:t>www.sorubak.com</w:t>
        </w:r>
      </w:hyperlink>
      <w:r>
        <w:rPr>
          <w:rFonts w:ascii="Times" w:hAnsi="Times" w:cs="Times"/>
          <w:sz w:val="22"/>
          <w:szCs w:val="22"/>
        </w:rPr>
        <w:t xml:space="preserve"> </w:t>
      </w:r>
    </w:p>
    <w:sectPr w:rsidR="000300F8" w:rsidSect="00030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6C9F"/>
    <w:rsid w:val="000300F8"/>
    <w:rsid w:val="00106C9F"/>
    <w:rsid w:val="002C7DBB"/>
    <w:rsid w:val="00473DA2"/>
    <w:rsid w:val="007F1B55"/>
    <w:rsid w:val="00A47E8B"/>
    <w:rsid w:val="00EE2A2D"/>
    <w:rsid w:val="00FD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06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B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664</Words>
  <Characters>3786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2012-12-04T22:10:00Z</dcterms:created>
  <dcterms:modified xsi:type="dcterms:W3CDTF">2016-02-21T09:32:00Z</dcterms:modified>
  <cp:category>www.sorubak.com</cp:category>
</cp:coreProperties>
</file>